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462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1.55pt;height:71.5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260" w:bottom="280" w:left="540" w:right="540"/>
        </w:sectPr>
      </w:pPr>
      <w:rPr/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72" w:right="-56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406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0"/>
          <w:w w:val="100"/>
          <w:b/>
          <w:bCs/>
          <w:i/>
        </w:rPr>
        <w:t>HRIS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4060"/>
          <w:spacing w:val="-1"/>
          <w:w w:val="99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0"/>
          <w:w w:val="100"/>
          <w:b/>
          <w:bCs/>
          <w:i/>
        </w:rPr>
        <w:t>HRISTIE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4" w:lineRule="exact"/>
        <w:ind w:left="391" w:right="263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72" w:right="-3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4060"/>
          <w:spacing w:val="-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0"/>
          <w:w w:val="100"/>
          <w:b/>
          <w:bCs/>
          <w:i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4060"/>
          <w:spacing w:val="0"/>
          <w:w w:val="99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1" w:lineRule="exact"/>
        <w:ind w:left="207" w:right="164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-2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0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-1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0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-2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0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4" w:after="0" w:line="240" w:lineRule="auto"/>
        <w:ind w:left="939" w:right="91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color w:val="23406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4060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4060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4060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406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406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406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23406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3406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4060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4060"/>
          <w:spacing w:val="0"/>
          <w:w w:val="100"/>
          <w:b/>
          <w:bCs/>
          <w:i/>
        </w:rPr>
        <w:t>ew</w:t>
      </w:r>
      <w:r>
        <w:rPr>
          <w:rFonts w:ascii="Times New Roman" w:hAnsi="Times New Roman" w:cs="Times New Roman" w:eastAsia="Times New Roman"/>
          <w:sz w:val="28"/>
          <w:szCs w:val="28"/>
          <w:color w:val="23406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4060"/>
          <w:spacing w:val="0"/>
          <w:w w:val="100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color w:val="23406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406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4060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4060"/>
          <w:spacing w:val="0"/>
          <w:w w:val="100"/>
          <w:b/>
          <w:bCs/>
          <w:i/>
        </w:rPr>
        <w:t>ey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23" w:lineRule="exact"/>
        <w:ind w:left="-35" w:right="-5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406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1"/>
          <w:w w:val="100"/>
          <w:i/>
        </w:rPr>
        <w:t>IG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0"/>
          <w:w w:val="100"/>
          <w:i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406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406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406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4060"/>
          <w:spacing w:val="1"/>
          <w:w w:val="99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-35" w:right="5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406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3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0"/>
          <w:w w:val="100"/>
          <w:b/>
          <w:bCs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406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0"/>
          <w:w w:val="100"/>
          <w:b/>
          <w:bCs/>
          <w:i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4060"/>
          <w:spacing w:val="-1"/>
          <w:w w:val="99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-1"/>
          <w:w w:val="100"/>
          <w:b/>
          <w:bCs/>
          <w:i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4060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4" w:lineRule="exact"/>
        <w:ind w:left="450" w:right="506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0"/>
          <w:w w:val="100"/>
          <w:i/>
        </w:rPr>
        <w:t>Dir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406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260" w:bottom="280" w:left="540" w:right="540"/>
          <w:cols w:num="3" w:equalWidth="0">
            <w:col w:w="1442" w:space="1796"/>
            <w:col w:w="4223" w:space="1293"/>
            <w:col w:w="2406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240" w:lineRule="auto"/>
        <w:ind w:left="135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5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ssage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ition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Aid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(TAG)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ients: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5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today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TAG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35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2017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352" w:right="27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TAG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Don't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b/>
          <w:bCs/>
        </w:rPr>
        <w:t>lay!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71" w:lineRule="exact"/>
        <w:ind w:left="135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5"/>
          <w:w w:val="100"/>
          <w:position w:val="-1"/>
        </w:rPr>
        <w:t> </w:t>
      </w:r>
      <w:hyperlink r:id="rId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w.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fs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ov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-1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352" w:right="7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5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5"/>
          <w:w w:val="100"/>
        </w:rPr>
        <w:t> </w:t>
      </w:r>
      <w:hyperlink r:id="rId7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fs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tudent</w:t>
      </w:r>
    </w:p>
    <w:p>
      <w:pPr>
        <w:spacing w:before="0" w:after="0" w:line="240" w:lineRule="auto"/>
        <w:ind w:left="135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3243.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47" w:right="159" w:firstLine="-318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ACADEMIC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SFA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ARLY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!!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5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35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HESAA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35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ine: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584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4480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352" w:right="289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Mond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.m.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.m.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2"/>
          <w:w w:val="100"/>
        </w:rPr>
        <w:t> </w:t>
      </w:r>
      <w:hyperlink r:id="rId8">
        <w:r>
          <w:rPr>
            <w:rFonts w:ascii="Times New Roman" w:hAnsi="Times New Roman" w:cs="Times New Roman" w:eastAsia="Times New Roman"/>
            <w:sz w:val="24"/>
            <w:szCs w:val="24"/>
            <w:color w:val="FF0000"/>
            <w:spacing w:val="2"/>
            <w:w w:val="100"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FF0000"/>
            <w:spacing w:val="2"/>
            <w:w w:val="100"/>
            <w:u w:val="single" w:color="FF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FF0000"/>
            <w:spacing w:val="0"/>
            <w:w w:val="100"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FF0000"/>
            <w:spacing w:val="-1"/>
            <w:w w:val="100"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FF0000"/>
            <w:spacing w:val="-1"/>
            <w:w w:val="100"/>
            <w:u w:val="single" w:color="FF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FF0000"/>
            <w:spacing w:val="0"/>
            <w:w w:val="100"/>
            <w:u w:val="single" w:color="FF0000"/>
          </w:rPr>
          <w:t>.n</w:t>
        </w:r>
        <w:r>
          <w:rPr>
            <w:rFonts w:ascii="Times New Roman" w:hAnsi="Times New Roman" w:cs="Times New Roman" w:eastAsia="Times New Roman"/>
            <w:sz w:val="24"/>
            <w:szCs w:val="24"/>
            <w:color w:val="FF0000"/>
            <w:spacing w:val="3"/>
            <w:w w:val="100"/>
            <w:u w:val="single" w:color="FF0000"/>
          </w:rPr>
          <w:t>j</w:t>
        </w:r>
        <w:r>
          <w:rPr>
            <w:rFonts w:ascii="Times New Roman" w:hAnsi="Times New Roman" w:cs="Times New Roman" w:eastAsia="Times New Roman"/>
            <w:sz w:val="24"/>
            <w:szCs w:val="24"/>
            <w:color w:val="FF0000"/>
            <w:spacing w:val="3"/>
            <w:w w:val="100"/>
            <w:u w:val="single" w:color="FF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FF0000"/>
            <w:spacing w:val="-2"/>
            <w:w w:val="100"/>
            <w:u w:val="single" w:color="FF000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FF0000"/>
            <w:spacing w:val="-2"/>
            <w:w w:val="100"/>
            <w:u w:val="single" w:color="FF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FF0000"/>
            <w:spacing w:val="0"/>
            <w:w w:val="100"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FF0000"/>
            <w:spacing w:val="-2"/>
            <w:w w:val="100"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FF0000"/>
            <w:spacing w:val="-2"/>
            <w:w w:val="100"/>
            <w:u w:val="single" w:color="FF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FF0000"/>
            <w:spacing w:val="0"/>
            <w:w w:val="100"/>
            <w:u w:val="single" w:color="FF0000"/>
          </w:rPr>
          <w:t>nts</w:t>
        </w:r>
        <w:r>
          <w:rPr>
            <w:rFonts w:ascii="Times New Roman" w:hAnsi="Times New Roman" w:cs="Times New Roman" w:eastAsia="Times New Roman"/>
            <w:sz w:val="24"/>
            <w:szCs w:val="24"/>
            <w:color w:val="FF0000"/>
            <w:spacing w:val="3"/>
            <w:w w:val="100"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FF0000"/>
            <w:spacing w:val="3"/>
            <w:w w:val="100"/>
            <w:u w:val="single" w:color="FF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FF0000"/>
            <w:spacing w:val="0"/>
            <w:w w:val="100"/>
            <w:u w:val="single" w:color="FF0000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FF0000"/>
            <w:spacing w:val="-1"/>
            <w:w w:val="100"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FF0000"/>
            <w:spacing w:val="-1"/>
            <w:w w:val="100"/>
            <w:u w:val="single" w:color="FF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FF0000"/>
            <w:spacing w:val="-1"/>
            <w:w w:val="100"/>
            <w:u w:val="single" w:color="FF000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FF0000"/>
            <w:spacing w:val="-1"/>
            <w:w w:val="100"/>
            <w:u w:val="single" w:color="FF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FF0000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FF000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9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7.282156pt;height:125.46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**T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lease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6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b/>
          <w:bCs/>
        </w:rPr>
        <w:t>ht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b/>
          <w:bCs/>
        </w:rPr>
        <w:t>©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b/>
          <w:bCs/>
        </w:rPr>
        <w:t>SAA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b/>
          <w:bCs/>
        </w:rPr>
        <w:t>hts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b/>
          <w:bCs/>
        </w:rPr>
        <w:t>Reser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  <w:b/>
          <w:bCs/>
        </w:rPr>
        <w:t>ed.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sectPr>
      <w:type w:val="continuous"/>
      <w:pgSz w:w="12240" w:h="15840"/>
      <w:pgMar w:top="260" w:bottom="280" w:left="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grants.org/" TargetMode="External"/><Relationship Id="rId3" Type="http://schemas.openxmlformats.org/officeDocument/2006/relationships/theme" Target="theme/theme1.xml"/><Relationship Id="rId7" Type="http://schemas.openxmlformats.org/officeDocument/2006/relationships/hyperlink" Target="http://www.fafsa.gov/" TargetMode="Externa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fsa.gov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435A2E42274479BAE3E08F3823F66" ma:contentTypeVersion="1" ma:contentTypeDescription="Create a new document." ma:contentTypeScope="" ma:versionID="142a308a1863c497405480672f7ba6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2760CD-965C-47D4-81D4-78E5AE48745B}"/>
</file>

<file path=customXml/itemProps2.xml><?xml version="1.0" encoding="utf-8"?>
<ds:datastoreItem xmlns:ds="http://schemas.openxmlformats.org/officeDocument/2006/customXml" ds:itemID="{1D256B17-57F2-4127-A3BE-66E101D78059}"/>
</file>

<file path=customXml/itemProps3.xml><?xml version="1.0" encoding="utf-8"?>
<ds:datastoreItem xmlns:ds="http://schemas.openxmlformats.org/officeDocument/2006/customXml" ds:itemID="{4D7A9E20-E8AD-41E5-ABA9-233F8D2AAF0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dcterms:created xsi:type="dcterms:W3CDTF">2016-06-17T15:03:58Z</dcterms:created>
  <dcterms:modified xsi:type="dcterms:W3CDTF">2016-06-17T15:03:58Z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LastSaved">
    <vt:filetime>2016-06-17T00:00:00Z</vt:filetime>
  </property>
  <property fmtid="{D5CDD505-2E9C-101B-9397-08002B2CF9AE}" pid="4" name="ContentTypeId">
    <vt:lpwstr>0x010100455435A2E42274479BAE3E08F3823F66</vt:lpwstr>
  </property>
</Properties>
</file>